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B9FF8BA" w14:textId="2C9035CF" w:rsidR="000C069F" w:rsidRDefault="000C069F" w:rsidP="000C06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069F">
        <w:rPr>
          <w:rFonts w:ascii="Arial" w:hAnsi="Arial" w:cs="Arial"/>
          <w:b/>
          <w:bCs/>
          <w:sz w:val="24"/>
          <w:szCs w:val="24"/>
        </w:rPr>
        <w:t>NOTA EXPLICATIVA</w:t>
      </w:r>
    </w:p>
    <w:p w14:paraId="1221369B" w14:textId="77777777" w:rsidR="0019305E" w:rsidRPr="000C069F" w:rsidRDefault="0019305E" w:rsidP="000C069F">
      <w:pPr>
        <w:jc w:val="center"/>
        <w:rPr>
          <w:rFonts w:ascii="Arial" w:hAnsi="Arial" w:cs="Arial"/>
          <w:sz w:val="24"/>
          <w:szCs w:val="24"/>
        </w:rPr>
      </w:pPr>
    </w:p>
    <w:p w14:paraId="1315A5E1" w14:textId="6C0D8F3E" w:rsidR="000C069F" w:rsidRDefault="000C069F" w:rsidP="00410D4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069F">
        <w:rPr>
          <w:rFonts w:ascii="Arial" w:hAnsi="Arial" w:cs="Arial"/>
          <w:sz w:val="24"/>
          <w:szCs w:val="24"/>
        </w:rPr>
        <w:t>Conforme as orientações postas na Cartilha Acesso à Informação na Prática:</w:t>
      </w:r>
      <w:r w:rsidR="00410D4A">
        <w:rPr>
          <w:rFonts w:ascii="Arial" w:hAnsi="Arial" w:cs="Arial"/>
          <w:sz w:val="24"/>
          <w:szCs w:val="24"/>
        </w:rPr>
        <w:t xml:space="preserve"> </w:t>
      </w:r>
      <w:r w:rsidRPr="000C069F">
        <w:rPr>
          <w:rFonts w:ascii="Arial" w:hAnsi="Arial" w:cs="Arial"/>
          <w:sz w:val="24"/>
          <w:szCs w:val="24"/>
        </w:rPr>
        <w:t xml:space="preserve">orientações para cidadãos, gestores públicos e Tribunais de Contas, do Programa Nacional de Transparência Pública-PNTP, no que refere-se ao item 6.5 e 6.6 que trata acerca de Concursos e Seleções Públicas realizadas por esta municipalidade em atendimento aos dispostos contidos no Art. 3º, I-III, combinado com art. 6º, I, combinado com art. 7º, II e VI, combinado com art. 8º, caput e § 1º, IV (por analogia) e § 2º da Lei 12.527/2011 – LAI, vimos informar </w:t>
      </w:r>
      <w:r w:rsidR="00410D4A">
        <w:rPr>
          <w:rFonts w:ascii="Arial" w:hAnsi="Arial" w:cs="Arial"/>
          <w:sz w:val="24"/>
          <w:szCs w:val="24"/>
        </w:rPr>
        <w:t>está UG não realizou nenhum concurso  público nos últimos 1</w:t>
      </w:r>
      <w:r w:rsidR="00F30A03">
        <w:rPr>
          <w:rFonts w:ascii="Arial" w:hAnsi="Arial" w:cs="Arial"/>
          <w:sz w:val="24"/>
          <w:szCs w:val="24"/>
        </w:rPr>
        <w:t>7</w:t>
      </w:r>
      <w:r w:rsidR="00410D4A">
        <w:rPr>
          <w:rFonts w:ascii="Arial" w:hAnsi="Arial" w:cs="Arial"/>
          <w:sz w:val="24"/>
          <w:szCs w:val="24"/>
        </w:rPr>
        <w:t xml:space="preserve"> anos, </w:t>
      </w:r>
      <w:r w:rsidRPr="000C069F">
        <w:rPr>
          <w:rFonts w:ascii="Arial" w:hAnsi="Arial" w:cs="Arial"/>
          <w:sz w:val="24"/>
          <w:szCs w:val="24"/>
        </w:rPr>
        <w:t xml:space="preserve"> </w:t>
      </w:r>
      <w:r w:rsidRPr="000C069F">
        <w:rPr>
          <w:rFonts w:ascii="Arial" w:hAnsi="Arial" w:cs="Arial"/>
          <w:b/>
          <w:bCs/>
          <w:sz w:val="24"/>
          <w:szCs w:val="24"/>
        </w:rPr>
        <w:t xml:space="preserve">o último </w:t>
      </w:r>
      <w:r w:rsidRPr="000C069F">
        <w:rPr>
          <w:rFonts w:ascii="Arial" w:hAnsi="Arial" w:cs="Arial"/>
          <w:sz w:val="24"/>
          <w:szCs w:val="24"/>
        </w:rPr>
        <w:t xml:space="preserve">Concurso Público realizado neste Município foi </w:t>
      </w:r>
      <w:r w:rsidRPr="000C069F">
        <w:rPr>
          <w:rFonts w:ascii="Arial" w:hAnsi="Arial" w:cs="Arial"/>
          <w:b/>
          <w:bCs/>
          <w:sz w:val="24"/>
          <w:szCs w:val="24"/>
        </w:rPr>
        <w:t>ano de 200</w:t>
      </w:r>
      <w:r w:rsidR="0019305E">
        <w:rPr>
          <w:rFonts w:ascii="Arial" w:hAnsi="Arial" w:cs="Arial"/>
          <w:b/>
          <w:bCs/>
          <w:sz w:val="24"/>
          <w:szCs w:val="24"/>
        </w:rPr>
        <w:t>7</w:t>
      </w:r>
      <w:r w:rsidRPr="000C06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069F">
        <w:rPr>
          <w:rFonts w:ascii="Arial" w:hAnsi="Arial" w:cs="Arial"/>
          <w:sz w:val="24"/>
          <w:szCs w:val="24"/>
        </w:rPr>
        <w:t>e as informações encontram-se atualizadas e disponíveis na Aba Concursos e Processo Seletivo no Portal da Transparência sob domínio</w:t>
      </w:r>
      <w:r w:rsidR="0077664B">
        <w:rPr>
          <w:rFonts w:ascii="Arial" w:hAnsi="Arial" w:cs="Arial"/>
          <w:sz w:val="24"/>
          <w:szCs w:val="24"/>
        </w:rPr>
        <w:t xml:space="preserve">: </w:t>
      </w:r>
      <w:r w:rsidR="00410D4A">
        <w:rPr>
          <w:rFonts w:ascii="Arial" w:hAnsi="Arial" w:cs="Arial"/>
          <w:sz w:val="24"/>
          <w:szCs w:val="24"/>
        </w:rPr>
        <w:t xml:space="preserve">                                    :   </w:t>
      </w:r>
      <w:r w:rsidR="0077664B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="0077664B" w:rsidRPr="00ED4F3F">
          <w:rPr>
            <w:rStyle w:val="Hyperlink"/>
            <w:rFonts w:ascii="Arial" w:hAnsi="Arial" w:cs="Arial"/>
            <w:sz w:val="24"/>
            <w:szCs w:val="24"/>
          </w:rPr>
          <w:t>https://www.umbauba.se.gov.br/concursos-e-processos-seletivos</w:t>
        </w:r>
      </w:hyperlink>
    </w:p>
    <w:p w14:paraId="72192AD6" w14:textId="2A2A5606" w:rsidR="000C069F" w:rsidRPr="00F30A03" w:rsidRDefault="00410D4A" w:rsidP="00410D4A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F30A03">
        <w:rPr>
          <w:rFonts w:ascii="Arial" w:hAnsi="Arial" w:cs="Arial"/>
          <w:color w:val="FF0000"/>
          <w:sz w:val="24"/>
          <w:szCs w:val="24"/>
        </w:rPr>
        <w:t>Ademais</w:t>
      </w:r>
      <w:r w:rsidR="0077664B" w:rsidRPr="00F30A03">
        <w:rPr>
          <w:rFonts w:ascii="Arial" w:hAnsi="Arial" w:cs="Arial"/>
          <w:color w:val="FF0000"/>
          <w:sz w:val="24"/>
          <w:szCs w:val="24"/>
        </w:rPr>
        <w:t xml:space="preserve"> n</w:t>
      </w:r>
      <w:r w:rsidR="000C069F" w:rsidRPr="00F30A03">
        <w:rPr>
          <w:rFonts w:ascii="Arial" w:hAnsi="Arial" w:cs="Arial"/>
          <w:color w:val="FF0000"/>
          <w:sz w:val="24"/>
          <w:szCs w:val="24"/>
        </w:rPr>
        <w:t xml:space="preserve">o que </w:t>
      </w:r>
      <w:proofErr w:type="gramStart"/>
      <w:r w:rsidR="000C069F" w:rsidRPr="00F30A03">
        <w:rPr>
          <w:rFonts w:ascii="Arial" w:hAnsi="Arial" w:cs="Arial"/>
          <w:color w:val="FF0000"/>
          <w:sz w:val="24"/>
          <w:szCs w:val="24"/>
        </w:rPr>
        <w:t>refere-se</w:t>
      </w:r>
      <w:proofErr w:type="gramEnd"/>
      <w:r w:rsidR="000C069F" w:rsidRPr="00F30A03">
        <w:rPr>
          <w:rFonts w:ascii="Arial" w:hAnsi="Arial" w:cs="Arial"/>
          <w:color w:val="FF0000"/>
          <w:sz w:val="24"/>
          <w:szCs w:val="24"/>
        </w:rPr>
        <w:t xml:space="preserve"> a </w:t>
      </w:r>
      <w:r w:rsidR="000C069F" w:rsidRPr="00F30A0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Processo </w:t>
      </w:r>
      <w:r w:rsidR="0077664B" w:rsidRPr="00F30A0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Seletivo</w:t>
      </w:r>
      <w:r w:rsidR="0077664B" w:rsidRPr="00F30A03">
        <w:rPr>
          <w:rFonts w:ascii="Arial" w:hAnsi="Arial" w:cs="Arial"/>
          <w:color w:val="FF0000"/>
          <w:sz w:val="24"/>
          <w:szCs w:val="24"/>
        </w:rPr>
        <w:t xml:space="preserve"> não houve a realização do mesmo nos últimos anos.</w:t>
      </w:r>
    </w:p>
    <w:p w14:paraId="19896918" w14:textId="77777777" w:rsidR="000C069F" w:rsidRDefault="000C069F" w:rsidP="001930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AD21B6" w14:textId="7FB54B58" w:rsidR="000C069F" w:rsidRDefault="000C069F" w:rsidP="0019305E">
      <w:pPr>
        <w:pStyle w:val="Corpodetexto"/>
        <w:jc w:val="both"/>
      </w:pPr>
      <w:r>
        <w:t xml:space="preserve">                                                Informações</w:t>
      </w:r>
      <w:r>
        <w:rPr>
          <w:spacing w:val="-2"/>
        </w:rPr>
        <w:t xml:space="preserve"> </w:t>
      </w:r>
      <w:r>
        <w:t>atualizadas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de maio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14:paraId="38F3104B" w14:textId="77777777" w:rsidR="000C069F" w:rsidRDefault="000C069F" w:rsidP="0019305E">
      <w:pPr>
        <w:pStyle w:val="Corpodetexto"/>
        <w:jc w:val="both"/>
      </w:pPr>
    </w:p>
    <w:p w14:paraId="5FC4EA88" w14:textId="77777777" w:rsidR="000C069F" w:rsidRDefault="000C069F" w:rsidP="0019305E">
      <w:pPr>
        <w:jc w:val="both"/>
      </w:pPr>
    </w:p>
    <w:p w14:paraId="206642B8" w14:textId="77777777" w:rsidR="000C069F" w:rsidRDefault="000C069F" w:rsidP="0077664B">
      <w:pPr>
        <w:jc w:val="center"/>
      </w:pPr>
    </w:p>
    <w:p w14:paraId="47DADDDA" w14:textId="1F6CFFE9" w:rsidR="0077664B" w:rsidRPr="0077664B" w:rsidRDefault="000C069F" w:rsidP="0077664B">
      <w:pPr>
        <w:pStyle w:val="Corpodetexto"/>
        <w:ind w:left="1416" w:firstLine="708"/>
        <w:jc w:val="center"/>
        <w:rPr>
          <w:highlight w:val="yellow"/>
        </w:rPr>
      </w:pPr>
      <w:r w:rsidRPr="0077664B">
        <w:rPr>
          <w:highlight w:val="yellow"/>
        </w:rPr>
        <w:t>Vanessa Silva Macê</w:t>
      </w:r>
      <w:r w:rsidR="0077664B" w:rsidRPr="0077664B">
        <w:rPr>
          <w:highlight w:val="yellow"/>
        </w:rPr>
        <w:t>do</w:t>
      </w:r>
    </w:p>
    <w:p w14:paraId="2067585C" w14:textId="232B14AD" w:rsidR="000C069F" w:rsidRPr="0077664B" w:rsidRDefault="0077664B" w:rsidP="0077664B">
      <w:pPr>
        <w:pStyle w:val="Corpodetexto"/>
        <w:rPr>
          <w:highlight w:val="yellow"/>
        </w:rPr>
      </w:pPr>
      <w:r w:rsidRPr="0077664B">
        <w:rPr>
          <w:highlight w:val="yellow"/>
        </w:rPr>
        <w:t xml:space="preserve">                    </w:t>
      </w:r>
      <w:r w:rsidRPr="0077664B">
        <w:rPr>
          <w:highlight w:val="yellow"/>
        </w:rPr>
        <w:tab/>
      </w:r>
      <w:r w:rsidRPr="0077664B">
        <w:rPr>
          <w:highlight w:val="yellow"/>
        </w:rPr>
        <w:tab/>
      </w:r>
      <w:r w:rsidRPr="0077664B">
        <w:rPr>
          <w:highlight w:val="yellow"/>
        </w:rPr>
        <w:tab/>
      </w:r>
      <w:r w:rsidRPr="0077664B">
        <w:rPr>
          <w:highlight w:val="yellow"/>
        </w:rPr>
        <w:tab/>
      </w:r>
      <w:r w:rsidR="000C069F" w:rsidRPr="0077664B">
        <w:rPr>
          <w:highlight w:val="yellow"/>
        </w:rPr>
        <w:t>Secretária Municipal de Controle Interno</w:t>
      </w:r>
    </w:p>
    <w:p w14:paraId="4E3B2D73" w14:textId="75706C13" w:rsidR="0077664B" w:rsidRPr="0077664B" w:rsidRDefault="000C069F" w:rsidP="0077664B">
      <w:pPr>
        <w:pStyle w:val="Corpodetexto"/>
        <w:ind w:left="2124"/>
        <w:jc w:val="center"/>
        <w:rPr>
          <w:highlight w:val="yellow"/>
        </w:rPr>
      </w:pPr>
      <w:r w:rsidRPr="0077664B">
        <w:rPr>
          <w:highlight w:val="yellow"/>
        </w:rPr>
        <w:t>Umbaúba-SE</w:t>
      </w:r>
    </w:p>
    <w:p w14:paraId="49AE1211" w14:textId="31550EFE" w:rsidR="000C069F" w:rsidRDefault="000C069F" w:rsidP="0077664B">
      <w:pPr>
        <w:pStyle w:val="Corpodetexto"/>
        <w:ind w:left="2124"/>
        <w:jc w:val="center"/>
      </w:pPr>
      <w:r w:rsidRPr="0077664B">
        <w:rPr>
          <w:highlight w:val="yellow"/>
        </w:rPr>
        <w:t>Decreto 02/2025</w:t>
      </w:r>
    </w:p>
    <w:p w14:paraId="35F80080" w14:textId="77777777" w:rsidR="000C069F" w:rsidRDefault="000C069F" w:rsidP="0077664B">
      <w:pPr>
        <w:jc w:val="center"/>
      </w:pPr>
    </w:p>
    <w:p w14:paraId="0637FEAD" w14:textId="77777777" w:rsidR="000C069F" w:rsidRDefault="000C069F" w:rsidP="0019305E">
      <w:pPr>
        <w:jc w:val="both"/>
      </w:pPr>
    </w:p>
    <w:p w14:paraId="6F48EA56" w14:textId="47916B33" w:rsidR="00827A22" w:rsidRPr="000C069F" w:rsidRDefault="000C069F" w:rsidP="001930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069F">
        <w:rPr>
          <w:rFonts w:ascii="Arial" w:hAnsi="Arial" w:cs="Arial"/>
          <w:sz w:val="24"/>
          <w:szCs w:val="24"/>
        </w:rPr>
        <w:t>.</w:t>
      </w:r>
    </w:p>
    <w:p w14:paraId="12A42158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3AEAD625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77A8B863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5F02B370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7EE31576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7593ED5B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E0676D9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986FB7E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4183C88C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6C0FF2F8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179D5D50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8A1529B" w14:textId="01EB376C" w:rsidR="00827A22" w:rsidRDefault="00827A22" w:rsidP="00827A22"/>
    <w:p w14:paraId="71D73124" w14:textId="77777777" w:rsidR="00827A22" w:rsidRDefault="00827A22" w:rsidP="00827A22"/>
    <w:p w14:paraId="798B210F" w14:textId="77777777" w:rsidR="00827A22" w:rsidRDefault="00827A22" w:rsidP="00827A22"/>
    <w:p w14:paraId="76141650" w14:textId="77777777" w:rsidR="00827A22" w:rsidRDefault="00827A22" w:rsidP="00827A22"/>
    <w:p w14:paraId="1C4656D4" w14:textId="77777777" w:rsidR="00827A22" w:rsidRDefault="00827A22" w:rsidP="00827A22"/>
    <w:p w14:paraId="632A1F44" w14:textId="77777777" w:rsidR="00827A22" w:rsidRDefault="00827A22" w:rsidP="00827A22"/>
    <w:p w14:paraId="6363D76D" w14:textId="77777777" w:rsidR="00827A22" w:rsidRDefault="00827A22" w:rsidP="00827A22"/>
    <w:p w14:paraId="739987CB" w14:textId="77777777" w:rsidR="00827A22" w:rsidRDefault="00827A22" w:rsidP="00827A22"/>
    <w:p w14:paraId="6C3204C7" w14:textId="77777777" w:rsidR="00285EEE" w:rsidRDefault="00285EEE" w:rsidP="00827A22"/>
    <w:p w14:paraId="2F69DB06" w14:textId="77777777" w:rsidR="00285EEE" w:rsidRDefault="00285EEE" w:rsidP="00827A22"/>
    <w:p w14:paraId="3FBCDFF6" w14:textId="77777777" w:rsidR="00285EEE" w:rsidRDefault="00285EEE" w:rsidP="00827A22"/>
    <w:p w14:paraId="6FB28A04" w14:textId="77777777" w:rsidR="00827A22" w:rsidRDefault="00827A22" w:rsidP="00827A22"/>
    <w:p w14:paraId="16771E8C" w14:textId="72DB92FC" w:rsidR="00827A22" w:rsidRPr="00827A22" w:rsidRDefault="00827A22" w:rsidP="00827A22">
      <w:pPr>
        <w:tabs>
          <w:tab w:val="left" w:pos="3285"/>
        </w:tabs>
      </w:pPr>
      <w:r>
        <w:tab/>
      </w:r>
    </w:p>
    <w:sectPr w:rsidR="00827A22" w:rsidRPr="00827A2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9F89A" w14:textId="77777777" w:rsidR="009615CB" w:rsidRDefault="009615CB" w:rsidP="008F18E8">
      <w:pPr>
        <w:spacing w:after="0" w:line="240" w:lineRule="auto"/>
      </w:pPr>
      <w:r>
        <w:separator/>
      </w:r>
    </w:p>
  </w:endnote>
  <w:endnote w:type="continuationSeparator" w:id="0">
    <w:p w14:paraId="0CA6DB72" w14:textId="77777777" w:rsidR="009615CB" w:rsidRDefault="009615CB" w:rsidP="008F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 Medium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DDA4" w14:textId="01C790AE" w:rsidR="00827A22" w:rsidRPr="00827A22" w:rsidRDefault="00827A22" w:rsidP="00827A22">
    <w:pPr>
      <w:spacing w:after="0"/>
      <w:jc w:val="center"/>
      <w:rPr>
        <w:b/>
        <w:bCs/>
      </w:rPr>
    </w:pPr>
    <w:r w:rsidRPr="00827A22">
      <w:rPr>
        <w:b/>
        <w:bCs/>
      </w:rPr>
      <w:t xml:space="preserve">Praça Gil Soares, 272 – Centro – </w:t>
    </w:r>
    <w:proofErr w:type="spellStart"/>
    <w:r w:rsidRPr="00827A22">
      <w:rPr>
        <w:b/>
        <w:bCs/>
      </w:rPr>
      <w:t>Umbaúba-SE</w:t>
    </w:r>
    <w:proofErr w:type="spellEnd"/>
    <w:r w:rsidRPr="00827A22">
      <w:rPr>
        <w:b/>
        <w:bCs/>
      </w:rPr>
      <w:tab/>
    </w:r>
    <w:r w:rsidRPr="00827A22">
      <w:rPr>
        <w:b/>
        <w:bCs/>
      </w:rPr>
      <w:tab/>
      <w:t>controleinterno@umbauba.se.gov.br</w:t>
    </w:r>
  </w:p>
  <w:p w14:paraId="573A9E97" w14:textId="60062406" w:rsidR="00827A22" w:rsidRDefault="00827A22" w:rsidP="00827A22">
    <w:pPr>
      <w:spacing w:after="0"/>
      <w:jc w:val="center"/>
    </w:pPr>
    <w:r>
      <w:t>CNPJ: 13.099.395/0001-73</w:t>
    </w:r>
    <w:r>
      <w:tab/>
    </w:r>
    <w:r>
      <w:tab/>
    </w:r>
    <w:r>
      <w:tab/>
    </w:r>
    <w:r>
      <w:tab/>
      <w:t>(79) 3544-2179</w:t>
    </w:r>
  </w:p>
  <w:p w14:paraId="0A90FAF5" w14:textId="507DE916" w:rsidR="008F18E8" w:rsidRPr="00470CA9" w:rsidRDefault="008F18E8" w:rsidP="00470C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AD000" w14:textId="77777777" w:rsidR="009615CB" w:rsidRDefault="009615CB" w:rsidP="008F18E8">
      <w:pPr>
        <w:spacing w:after="0" w:line="240" w:lineRule="auto"/>
      </w:pPr>
      <w:r>
        <w:separator/>
      </w:r>
    </w:p>
  </w:footnote>
  <w:footnote w:type="continuationSeparator" w:id="0">
    <w:p w14:paraId="21F88AF9" w14:textId="77777777" w:rsidR="009615CB" w:rsidRDefault="009615CB" w:rsidP="008F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C387" w14:textId="77777777" w:rsidR="008F18E8" w:rsidRDefault="00000000">
    <w:pPr>
      <w:pStyle w:val="Cabealho"/>
    </w:pPr>
    <w:r>
      <w:rPr>
        <w:noProof/>
        <w:lang w:eastAsia="pt-BR"/>
      </w:rPr>
      <w:pict w14:anchorId="01EE8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9" o:spid="_x0000_s1068" type="#_x0000_t75" style="position:absolute;margin-left:0;margin-top:0;width:425.1pt;height:613.3pt;z-index:-251646976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4AD7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37D4FCA2" wp14:editId="22E8CD68">
          <wp:simplePos x="0" y="0"/>
          <wp:positionH relativeFrom="margin">
            <wp:posOffset>-1108710</wp:posOffset>
          </wp:positionH>
          <wp:positionV relativeFrom="margin">
            <wp:posOffset>-2165350</wp:posOffset>
          </wp:positionV>
          <wp:extent cx="7572375" cy="1971675"/>
          <wp:effectExtent l="0" t="0" r="9525" b="9525"/>
          <wp:wrapThrough wrapText="bothSides">
            <wp:wrapPolygon edited="0">
              <wp:start x="18747" y="2087"/>
              <wp:lineTo x="0" y="3965"/>
              <wp:lineTo x="0" y="9183"/>
              <wp:lineTo x="217" y="9183"/>
              <wp:lineTo x="2011" y="12522"/>
              <wp:lineTo x="924" y="15861"/>
              <wp:lineTo x="0" y="17948"/>
              <wp:lineTo x="0" y="18574"/>
              <wp:lineTo x="7010" y="19617"/>
              <wp:lineTo x="8749" y="21496"/>
              <wp:lineTo x="9075" y="21496"/>
              <wp:lineTo x="10922" y="21496"/>
              <wp:lineTo x="11248" y="21496"/>
              <wp:lineTo x="12824" y="19617"/>
              <wp:lineTo x="14509" y="19200"/>
              <wp:lineTo x="18693" y="16904"/>
              <wp:lineTo x="18530" y="12522"/>
              <wp:lineTo x="21573" y="11061"/>
              <wp:lineTo x="21573" y="3130"/>
              <wp:lineTo x="19888" y="2087"/>
              <wp:lineTo x="18747" y="2087"/>
            </wp:wrapPolygon>
          </wp:wrapThrough>
          <wp:docPr id="2" name="Imagem 2" descr="C:\Users\edson\AppData\Local\Microsoft\Windows\INetCache\Content.Word\C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edson\AppData\Local\Microsoft\Windows\INetCache\Content.Word\CI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6D90D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7BD16B03" w14:textId="72DAA566" w:rsidR="007430F9" w:rsidRDefault="00BE5B2E" w:rsidP="00BE5B2E">
    <w:pPr>
      <w:tabs>
        <w:tab w:val="left" w:pos="1668"/>
        <w:tab w:val="left" w:pos="6480"/>
      </w:tabs>
      <w:spacing w:after="0" w:line="240" w:lineRule="auto"/>
      <w:rPr>
        <w:rFonts w:ascii="Neo Sans Std Medium" w:hAnsi="Neo Sans Std Medium"/>
      </w:rPr>
    </w:pPr>
    <w:r>
      <w:rPr>
        <w:rFonts w:ascii="Neo Sans Std Medium" w:hAnsi="Neo Sans Std Medium"/>
      </w:rPr>
      <w:tab/>
    </w:r>
  </w:p>
  <w:p w14:paraId="2C03412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3E6A21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1E47BE3" w14:textId="3BDB8C2E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3C394FF7" w14:textId="77777777" w:rsidR="00285EEE" w:rsidRDefault="00285EEE" w:rsidP="00285EEE">
    <w:pPr>
      <w:pStyle w:val="Cabealho"/>
      <w:tabs>
        <w:tab w:val="clear" w:pos="4252"/>
        <w:tab w:val="clear" w:pos="8504"/>
        <w:tab w:val="left" w:pos="7470"/>
      </w:tabs>
    </w:pPr>
  </w:p>
  <w:p w14:paraId="401FEDB0" w14:textId="76B94281" w:rsidR="008F18E8" w:rsidRPr="008F18E8" w:rsidRDefault="00BE5B2E" w:rsidP="00285EEE">
    <w:pPr>
      <w:pStyle w:val="Cabealho"/>
      <w:tabs>
        <w:tab w:val="clear" w:pos="4252"/>
        <w:tab w:val="clear" w:pos="8504"/>
        <w:tab w:val="left" w:pos="7470"/>
      </w:tabs>
    </w:pPr>
    <w:r>
      <w:tab/>
    </w:r>
    <w:r w:rsidR="00000000">
      <w:rPr>
        <w:noProof/>
        <w:lang w:eastAsia="pt-BR"/>
      </w:rPr>
      <w:pict w14:anchorId="6A2F7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80" o:spid="_x0000_s1069" type="#_x0000_t75" style="position:absolute;margin-left:-86.4pt;margin-top:105.3pt;width:378.4pt;height:545.95pt;z-index:-251645952;mso-position-horizontal-relative:margin;mso-position-vertical-relative:margin" o:allowincell="f">
          <v:imagedata r:id="rId2" o:title="Papel Timbrado - Umbaúb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5F4C" w14:textId="77777777" w:rsidR="008F18E8" w:rsidRDefault="00000000">
    <w:pPr>
      <w:pStyle w:val="Cabealho"/>
    </w:pPr>
    <w:r>
      <w:rPr>
        <w:noProof/>
        <w:lang w:eastAsia="pt-BR"/>
      </w:rPr>
      <w:pict w14:anchorId="42F71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8" o:spid="_x0000_s1067" type="#_x0000_t75" style="position:absolute;margin-left:0;margin-top:0;width:425.1pt;height:613.3pt;z-index:-251648000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E8"/>
    <w:rsid w:val="0002260A"/>
    <w:rsid w:val="00032AD6"/>
    <w:rsid w:val="00045A67"/>
    <w:rsid w:val="000510A3"/>
    <w:rsid w:val="000A46EE"/>
    <w:rsid w:val="000C069F"/>
    <w:rsid w:val="001407A7"/>
    <w:rsid w:val="0019305E"/>
    <w:rsid w:val="00196B2F"/>
    <w:rsid w:val="001A7841"/>
    <w:rsid w:val="001C0316"/>
    <w:rsid w:val="001E0DD4"/>
    <w:rsid w:val="001F0941"/>
    <w:rsid w:val="0027291D"/>
    <w:rsid w:val="00285EEE"/>
    <w:rsid w:val="0031096C"/>
    <w:rsid w:val="0032222B"/>
    <w:rsid w:val="00337180"/>
    <w:rsid w:val="003C59BF"/>
    <w:rsid w:val="003D5A89"/>
    <w:rsid w:val="00410D4A"/>
    <w:rsid w:val="00413ACB"/>
    <w:rsid w:val="00470CA9"/>
    <w:rsid w:val="004C1659"/>
    <w:rsid w:val="004C2C72"/>
    <w:rsid w:val="004D558C"/>
    <w:rsid w:val="00504E91"/>
    <w:rsid w:val="005541D9"/>
    <w:rsid w:val="00620817"/>
    <w:rsid w:val="006C6D4E"/>
    <w:rsid w:val="006E5965"/>
    <w:rsid w:val="006F189F"/>
    <w:rsid w:val="007430F9"/>
    <w:rsid w:val="0077664B"/>
    <w:rsid w:val="00797EE5"/>
    <w:rsid w:val="007D4BC7"/>
    <w:rsid w:val="00827A22"/>
    <w:rsid w:val="008C49D7"/>
    <w:rsid w:val="008D0A1F"/>
    <w:rsid w:val="008F18E8"/>
    <w:rsid w:val="00904D34"/>
    <w:rsid w:val="009615CB"/>
    <w:rsid w:val="009B1079"/>
    <w:rsid w:val="00A14C23"/>
    <w:rsid w:val="00AF7356"/>
    <w:rsid w:val="00B1580E"/>
    <w:rsid w:val="00BE5B2E"/>
    <w:rsid w:val="00C274E4"/>
    <w:rsid w:val="00C35ED9"/>
    <w:rsid w:val="00CA4D69"/>
    <w:rsid w:val="00CD1F52"/>
    <w:rsid w:val="00D114C5"/>
    <w:rsid w:val="00D55E3A"/>
    <w:rsid w:val="00F30A03"/>
    <w:rsid w:val="00F3745F"/>
    <w:rsid w:val="00F77426"/>
    <w:rsid w:val="00F807A0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DC6CA"/>
  <w15:docId w15:val="{74198494-BDDD-40DF-8CAD-5600B293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8E8"/>
  </w:style>
  <w:style w:type="paragraph" w:styleId="Rodap">
    <w:name w:val="footer"/>
    <w:basedOn w:val="Normal"/>
    <w:link w:val="Rodap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8E8"/>
  </w:style>
  <w:style w:type="paragraph" w:styleId="Textodebalo">
    <w:name w:val="Balloon Text"/>
    <w:basedOn w:val="Normal"/>
    <w:link w:val="TextodebaloChar"/>
    <w:uiPriority w:val="99"/>
    <w:semiHidden/>
    <w:unhideWhenUsed/>
    <w:rsid w:val="0047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C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0C06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069F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410D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mbauba.se.gov.br/concursos-e-processos-seletiv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4071-B161-4557-9FE9-FBF033EE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ESINHO</dc:creator>
  <cp:lastModifiedBy>Vanessa Silva Macedo</cp:lastModifiedBy>
  <cp:revision>4</cp:revision>
  <dcterms:created xsi:type="dcterms:W3CDTF">2025-05-14T15:10:00Z</dcterms:created>
  <dcterms:modified xsi:type="dcterms:W3CDTF">2025-05-14T15:26:00Z</dcterms:modified>
</cp:coreProperties>
</file>